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C5B58" w14:textId="21DD8D7F" w:rsidR="00C206B2" w:rsidRPr="00947BB6" w:rsidRDefault="00C206B2" w:rsidP="00C206B2">
      <w:pPr>
        <w:jc w:val="center"/>
        <w:rPr>
          <w:b/>
        </w:rPr>
      </w:pPr>
      <w:r>
        <w:rPr>
          <w:b/>
        </w:rPr>
        <w:t>READ LIKE AN ANIMAL</w:t>
      </w:r>
    </w:p>
    <w:p w14:paraId="5AC92791" w14:textId="4B8A0D43" w:rsidR="00C206B2" w:rsidRDefault="00C206B2" w:rsidP="00C206B2">
      <w:r>
        <w:rPr>
          <w:noProof/>
        </w:rPr>
        <w:drawing>
          <wp:anchor distT="0" distB="0" distL="114300" distR="114300" simplePos="0" relativeHeight="251659264" behindDoc="1" locked="0" layoutInCell="1" allowOverlap="1" wp14:anchorId="50FF78F8" wp14:editId="606B1DA6">
            <wp:simplePos x="0" y="0"/>
            <wp:positionH relativeFrom="column">
              <wp:posOffset>4850823</wp:posOffset>
            </wp:positionH>
            <wp:positionV relativeFrom="paragraph">
              <wp:posOffset>89362</wp:posOffset>
            </wp:positionV>
            <wp:extent cx="988060" cy="1179195"/>
            <wp:effectExtent l="0" t="0" r="2540" b="1905"/>
            <wp:wrapNone/>
            <wp:docPr id="9" name="Picture 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117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508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FFD564" w14:textId="015A4923" w:rsidR="00C206B2" w:rsidRPr="00947BB6" w:rsidRDefault="00C206B2" w:rsidP="00C206B2">
      <w:pPr>
        <w:rPr>
          <w:b/>
        </w:rPr>
      </w:pPr>
      <w:r w:rsidRPr="00947BB6">
        <w:rPr>
          <w:b/>
        </w:rPr>
        <w:t>Early Bird Snapshot:</w:t>
      </w:r>
      <w:r w:rsidRPr="00853897">
        <w:rPr>
          <w:noProof/>
        </w:rPr>
        <w:t xml:space="preserve"> </w:t>
      </w:r>
    </w:p>
    <w:p w14:paraId="7EAA56DC" w14:textId="77777777" w:rsidR="00C206B2" w:rsidRDefault="00C206B2" w:rsidP="00C206B2">
      <w:r>
        <w:t>1. You prefer to read small regular portions.</w:t>
      </w:r>
    </w:p>
    <w:p w14:paraId="67D327BC" w14:textId="77777777" w:rsidR="00C206B2" w:rsidRDefault="00C206B2" w:rsidP="00C206B2">
      <w:r>
        <w:t>2. You are a person of habit.</w:t>
      </w:r>
    </w:p>
    <w:p w14:paraId="2AA85434" w14:textId="77777777" w:rsidR="00C206B2" w:rsidRDefault="00C206B2" w:rsidP="00C206B2">
      <w:r>
        <w:t>3. You like structure, rhythm, and stability.</w:t>
      </w:r>
    </w:p>
    <w:p w14:paraId="16B320DD" w14:textId="77777777" w:rsidR="00C206B2" w:rsidRDefault="00C206B2" w:rsidP="00C206B2">
      <w:r>
        <w:t>4. You love the quiet hours in the morning.</w:t>
      </w:r>
    </w:p>
    <w:p w14:paraId="71008D2F" w14:textId="77777777" w:rsidR="00C206B2" w:rsidRDefault="00C206B2" w:rsidP="00C206B2">
      <w:r>
        <w:t>5. You learn well visually.</w:t>
      </w:r>
    </w:p>
    <w:p w14:paraId="3D35282E" w14:textId="77777777" w:rsidR="00C206B2" w:rsidRDefault="00C206B2" w:rsidP="00C206B2"/>
    <w:p w14:paraId="3B5339F6" w14:textId="77777777" w:rsidR="00C206B2" w:rsidRPr="00947BB6" w:rsidRDefault="00C206B2" w:rsidP="00C206B2">
      <w:pPr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4BE9437" wp14:editId="4E66B707">
            <wp:simplePos x="0" y="0"/>
            <wp:positionH relativeFrom="column">
              <wp:posOffset>4654724</wp:posOffset>
            </wp:positionH>
            <wp:positionV relativeFrom="paragraph">
              <wp:posOffset>78431</wp:posOffset>
            </wp:positionV>
            <wp:extent cx="1466698" cy="988695"/>
            <wp:effectExtent l="0" t="0" r="0" b="1905"/>
            <wp:wrapNone/>
            <wp:docPr id="8" name="Content Placeholder 3" descr="great_gray_owl_finland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 Placeholder 3" descr="great_gray_owl_finland.jpg"/>
                    <pic:cNvPicPr>
                      <a:picLocks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2" t="13361" r="5652" b="13361"/>
                    <a:stretch/>
                  </pic:blipFill>
                  <pic:spPr bwMode="auto">
                    <a:xfrm>
                      <a:off x="0" y="0"/>
                      <a:ext cx="1466698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508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7BB6">
        <w:rPr>
          <w:b/>
        </w:rPr>
        <w:t>Night Owl Snapshot:</w:t>
      </w:r>
    </w:p>
    <w:p w14:paraId="02E376A0" w14:textId="77777777" w:rsidR="00C206B2" w:rsidRDefault="00C206B2" w:rsidP="00C206B2">
      <w:r>
        <w:t>1. You prefer to read small regular portions.</w:t>
      </w:r>
    </w:p>
    <w:p w14:paraId="6B4A8CF2" w14:textId="77777777" w:rsidR="00C206B2" w:rsidRDefault="00C206B2" w:rsidP="00C206B2">
      <w:r>
        <w:t>2. You are a person of habit.</w:t>
      </w:r>
      <w:r w:rsidRPr="00853897">
        <w:rPr>
          <w:noProof/>
        </w:rPr>
        <w:t xml:space="preserve"> </w:t>
      </w:r>
    </w:p>
    <w:p w14:paraId="260E224B" w14:textId="77777777" w:rsidR="00C206B2" w:rsidRDefault="00C206B2" w:rsidP="00C206B2">
      <w:r>
        <w:t>3. You may like to play first, work later</w:t>
      </w:r>
    </w:p>
    <w:p w14:paraId="074663E7" w14:textId="77777777" w:rsidR="00C206B2" w:rsidRDefault="00C206B2" w:rsidP="00C206B2">
      <w:r>
        <w:t>4. You get your best work done at night</w:t>
      </w:r>
    </w:p>
    <w:p w14:paraId="3273416D" w14:textId="77777777" w:rsidR="00C206B2" w:rsidRDefault="00C206B2" w:rsidP="00C206B2">
      <w:r>
        <w:t>5. You learn well visually.</w:t>
      </w:r>
    </w:p>
    <w:p w14:paraId="0AA1C865" w14:textId="77777777" w:rsidR="00C206B2" w:rsidRDefault="00C206B2" w:rsidP="00C206B2">
      <w:bookmarkStart w:id="0" w:name="_GoBack"/>
      <w:bookmarkEnd w:id="0"/>
    </w:p>
    <w:p w14:paraId="7B917D57" w14:textId="77777777" w:rsidR="00C206B2" w:rsidRPr="00947BB6" w:rsidRDefault="00C206B2" w:rsidP="00C206B2">
      <w:pPr>
        <w:rPr>
          <w:b/>
        </w:rPr>
      </w:pPr>
      <w:r w:rsidRPr="00947BB6">
        <w:rPr>
          <w:b/>
        </w:rPr>
        <w:t>Bat Snapshot:</w:t>
      </w:r>
    </w:p>
    <w:p w14:paraId="17826AB8" w14:textId="77777777" w:rsidR="00C206B2" w:rsidRDefault="00C206B2" w:rsidP="00C206B2">
      <w:r>
        <w:rPr>
          <w:noProof/>
        </w:rPr>
        <w:drawing>
          <wp:anchor distT="0" distB="0" distL="114300" distR="114300" simplePos="0" relativeHeight="251663360" behindDoc="1" locked="0" layoutInCell="1" allowOverlap="1" wp14:anchorId="07D04AE2" wp14:editId="415504D6">
            <wp:simplePos x="0" y="0"/>
            <wp:positionH relativeFrom="column">
              <wp:posOffset>4847301</wp:posOffset>
            </wp:positionH>
            <wp:positionV relativeFrom="paragraph">
              <wp:posOffset>84455</wp:posOffset>
            </wp:positionV>
            <wp:extent cx="1102360" cy="917575"/>
            <wp:effectExtent l="0" t="0" r="2540" b="0"/>
            <wp:wrapNone/>
            <wp:docPr id="6" name="Picture 4" descr="bat-pallid-np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t-pallid-nps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1. You prefer to hear scripture if you can, or read only small sections if not. </w:t>
      </w:r>
    </w:p>
    <w:p w14:paraId="0144CEEB" w14:textId="77777777" w:rsidR="00C206B2" w:rsidRDefault="00C206B2" w:rsidP="00C206B2">
      <w:r>
        <w:t>2. You learn best by talking about things (external processor).</w:t>
      </w:r>
    </w:p>
    <w:p w14:paraId="47C2B814" w14:textId="77777777" w:rsidR="00C206B2" w:rsidRDefault="00C206B2" w:rsidP="00C206B2">
      <w:r>
        <w:t>3. You often have a lot of small, scattered ideas.</w:t>
      </w:r>
      <w:r w:rsidRPr="00853897">
        <w:rPr>
          <w:noProof/>
        </w:rPr>
        <w:t xml:space="preserve"> </w:t>
      </w:r>
    </w:p>
    <w:p w14:paraId="141CC5A4" w14:textId="77777777" w:rsidR="00C206B2" w:rsidRDefault="00C206B2" w:rsidP="00C206B2">
      <w:r>
        <w:t>4. It helps you to have someone listen to you and bounce back ideas.</w:t>
      </w:r>
    </w:p>
    <w:p w14:paraId="2ED6D283" w14:textId="77777777" w:rsidR="00C206B2" w:rsidRDefault="00C206B2" w:rsidP="00C206B2">
      <w:r>
        <w:t>5. You need to hear things and say things to understand them.</w:t>
      </w:r>
    </w:p>
    <w:p w14:paraId="0256AC55" w14:textId="77777777" w:rsidR="00C206B2" w:rsidRDefault="00C206B2" w:rsidP="00C206B2"/>
    <w:p w14:paraId="521DE9F5" w14:textId="77777777" w:rsidR="00C206B2" w:rsidRPr="00947BB6" w:rsidRDefault="00C206B2" w:rsidP="00C206B2">
      <w:pPr>
        <w:rPr>
          <w:b/>
        </w:rPr>
      </w:pPr>
      <w:r w:rsidRPr="00947BB6">
        <w:rPr>
          <w:b/>
        </w:rPr>
        <w:t>Cow Snapshot</w:t>
      </w:r>
    </w:p>
    <w:p w14:paraId="60A534DF" w14:textId="77777777" w:rsidR="00C206B2" w:rsidRDefault="00C206B2" w:rsidP="00C206B2">
      <w:r>
        <w:rPr>
          <w:noProof/>
        </w:rPr>
        <w:drawing>
          <wp:anchor distT="0" distB="0" distL="114300" distR="114300" simplePos="0" relativeHeight="251661312" behindDoc="1" locked="0" layoutInCell="1" allowOverlap="1" wp14:anchorId="065AA870" wp14:editId="7566B99D">
            <wp:simplePos x="0" y="0"/>
            <wp:positionH relativeFrom="column">
              <wp:posOffset>4686877</wp:posOffset>
            </wp:positionH>
            <wp:positionV relativeFrom="paragraph">
              <wp:posOffset>133350</wp:posOffset>
            </wp:positionV>
            <wp:extent cx="1453515" cy="803275"/>
            <wp:effectExtent l="0" t="0" r="0" b="0"/>
            <wp:wrapNone/>
            <wp:docPr id="4" name="Content Placeholder 7" descr="grass-fed-beef-eating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 Placeholder 7" descr="grass-fed-beef-eating.jpg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01" b="10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254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1. You are a slow and steady worker/thinker.</w:t>
      </w:r>
      <w:r w:rsidRPr="00853897">
        <w:rPr>
          <w:noProof/>
        </w:rPr>
        <w:t xml:space="preserve"> </w:t>
      </w:r>
    </w:p>
    <w:p w14:paraId="3CEA29D3" w14:textId="77777777" w:rsidR="00C206B2" w:rsidRDefault="00C206B2" w:rsidP="00C206B2">
      <w:r>
        <w:t>2. You like to think about decisions before acting. Process time is important.</w:t>
      </w:r>
    </w:p>
    <w:p w14:paraId="7E53632F" w14:textId="77777777" w:rsidR="00C206B2" w:rsidRDefault="00C206B2" w:rsidP="00C206B2">
      <w:r>
        <w:t>3. You like to read passages and pull out snippets to think about.</w:t>
      </w:r>
    </w:p>
    <w:p w14:paraId="6010F29D" w14:textId="77777777" w:rsidR="00C206B2" w:rsidRDefault="00C206B2" w:rsidP="00C206B2">
      <w:r>
        <w:t xml:space="preserve">4. You like post-it </w:t>
      </w:r>
      <w:proofErr w:type="gramStart"/>
      <w:r>
        <w:t>note</w:t>
      </w:r>
      <w:proofErr w:type="gramEnd"/>
      <w:r>
        <w:t xml:space="preserve"> quotes and sayings.</w:t>
      </w:r>
    </w:p>
    <w:p w14:paraId="05386AA6" w14:textId="77777777" w:rsidR="00C206B2" w:rsidRDefault="00C206B2" w:rsidP="00C206B2">
      <w:r>
        <w:t>5. You may be a morning person, diurnal, or nocturnal.</w:t>
      </w:r>
    </w:p>
    <w:p w14:paraId="60600E36" w14:textId="77777777" w:rsidR="00C206B2" w:rsidRDefault="00C206B2" w:rsidP="00C206B2"/>
    <w:p w14:paraId="600E1863" w14:textId="77777777" w:rsidR="00C206B2" w:rsidRPr="00947BB6" w:rsidRDefault="00C206B2" w:rsidP="00C206B2">
      <w:pPr>
        <w:rPr>
          <w:b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8C8CC89" wp14:editId="2D8E4A79">
            <wp:simplePos x="0" y="0"/>
            <wp:positionH relativeFrom="column">
              <wp:posOffset>4826693</wp:posOffset>
            </wp:positionH>
            <wp:positionV relativeFrom="paragraph">
              <wp:posOffset>166370</wp:posOffset>
            </wp:positionV>
            <wp:extent cx="1270288" cy="838200"/>
            <wp:effectExtent l="0" t="0" r="0" b="0"/>
            <wp:wrapNone/>
            <wp:docPr id="5" name="Picture 2" descr="Diamond python Dec 26 2007 008 (800x533)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amond python Dec 26 2007 008 (800x533).jpg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288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508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7BB6">
        <w:rPr>
          <w:b/>
        </w:rPr>
        <w:t>Python Snapshot</w:t>
      </w:r>
    </w:p>
    <w:p w14:paraId="17CA87F3" w14:textId="77777777" w:rsidR="00C206B2" w:rsidRDefault="00C206B2" w:rsidP="00C206B2">
      <w:r>
        <w:t>1. You work best in planned spurts of activity.</w:t>
      </w:r>
      <w:r w:rsidRPr="00853897">
        <w:rPr>
          <w:noProof/>
        </w:rPr>
        <w:t xml:space="preserve"> </w:t>
      </w:r>
    </w:p>
    <w:p w14:paraId="4FCE4407" w14:textId="77777777" w:rsidR="00C206B2" w:rsidRDefault="00C206B2" w:rsidP="00C206B2">
      <w:r>
        <w:t>2. You would rather get work done all at once than keep coming back to it later.</w:t>
      </w:r>
    </w:p>
    <w:p w14:paraId="371496B6" w14:textId="77777777" w:rsidR="00C206B2" w:rsidRDefault="00C206B2" w:rsidP="00C206B2">
      <w:r>
        <w:t>3. You like to see the whole picture in order to understand the parts.</w:t>
      </w:r>
    </w:p>
    <w:p w14:paraId="2BE6999D" w14:textId="77777777" w:rsidR="00C206B2" w:rsidRDefault="00C206B2" w:rsidP="00C206B2">
      <w:r>
        <w:t>4. You may like to live with an idea for a while before acting.</w:t>
      </w:r>
    </w:p>
    <w:p w14:paraId="489FD92D" w14:textId="77777777" w:rsidR="00C206B2" w:rsidRDefault="00C206B2" w:rsidP="00C206B2">
      <w:r>
        <w:t>5. You may be a morning person, diurnal, or nocturnal.</w:t>
      </w:r>
    </w:p>
    <w:p w14:paraId="375B7594" w14:textId="77777777" w:rsidR="00C206B2" w:rsidRDefault="00C206B2" w:rsidP="00C206B2"/>
    <w:p w14:paraId="4ABA8DA0" w14:textId="77777777" w:rsidR="00C206B2" w:rsidRPr="00947BB6" w:rsidRDefault="00C206B2" w:rsidP="00C206B2">
      <w:pPr>
        <w:rPr>
          <w:b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F1D4750" wp14:editId="38BDE29F">
            <wp:simplePos x="0" y="0"/>
            <wp:positionH relativeFrom="column">
              <wp:posOffset>5089583</wp:posOffset>
            </wp:positionH>
            <wp:positionV relativeFrom="paragraph">
              <wp:posOffset>44450</wp:posOffset>
            </wp:positionV>
            <wp:extent cx="751205" cy="1129665"/>
            <wp:effectExtent l="0" t="0" r="0" b="635"/>
            <wp:wrapNone/>
            <wp:docPr id="7" name="Picture 4" descr="lea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ad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81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7BB6">
        <w:rPr>
          <w:b/>
        </w:rPr>
        <w:t>Anteater Snapshot</w:t>
      </w:r>
    </w:p>
    <w:p w14:paraId="71D80B50" w14:textId="77777777" w:rsidR="00C206B2" w:rsidRDefault="00C206B2" w:rsidP="00C206B2">
      <w:r>
        <w:t>1. You love to chase down answers for problems and questions.</w:t>
      </w:r>
    </w:p>
    <w:p w14:paraId="0836F440" w14:textId="77777777" w:rsidR="00C206B2" w:rsidRDefault="00C206B2" w:rsidP="00C206B2">
      <w:r>
        <w:t>2. Unsolved issues bother you and your mind latches onto them.</w:t>
      </w:r>
    </w:p>
    <w:p w14:paraId="3F44FC37" w14:textId="77777777" w:rsidR="00C206B2" w:rsidRDefault="00C206B2" w:rsidP="00C206B2">
      <w:r>
        <w:t>3. You have a meaningful questions/doubts regarding faith or doctrine.</w:t>
      </w:r>
    </w:p>
    <w:p w14:paraId="548C8FF6" w14:textId="77777777" w:rsidR="00C206B2" w:rsidRDefault="00C206B2" w:rsidP="00C206B2">
      <w:r>
        <w:t xml:space="preserve">4. You like to wrestle with an issue until you figure it out. </w:t>
      </w:r>
    </w:p>
    <w:p w14:paraId="2F7BC33C" w14:textId="77777777" w:rsidR="00C206B2" w:rsidRDefault="00C206B2" w:rsidP="00C206B2">
      <w:r>
        <w:t xml:space="preserve">5. You work best when inspired, a mood that may come at any time. </w:t>
      </w:r>
    </w:p>
    <w:p w14:paraId="39FD99BB" w14:textId="77777777" w:rsidR="00C206B2" w:rsidRDefault="00C206B2" w:rsidP="00C206B2"/>
    <w:p w14:paraId="15429C5F" w14:textId="77777777" w:rsidR="00E22638" w:rsidRDefault="00C206B2"/>
    <w:sectPr w:rsidR="00E22638" w:rsidSect="00D870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2F558" w14:textId="77777777" w:rsidR="00B15877" w:rsidRDefault="00C206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7B836" w14:textId="77777777" w:rsidR="00F10528" w:rsidRDefault="00C206B2">
    <w:pPr>
      <w:pStyle w:val="Footer"/>
    </w:pPr>
    <w:r>
      <w:t>© David Ward, 2011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1A7DD" w14:textId="77777777" w:rsidR="00B15877" w:rsidRDefault="00C206B2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20AB5" w14:textId="77777777" w:rsidR="00B15877" w:rsidRDefault="00C206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4F23C" w14:textId="77777777" w:rsidR="00B15877" w:rsidRDefault="00C206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FCF07" w14:textId="77777777" w:rsidR="00B15877" w:rsidRDefault="00C206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6B2"/>
    <w:rsid w:val="006A5095"/>
    <w:rsid w:val="00C06B83"/>
    <w:rsid w:val="00C2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B1A29"/>
  <w15:chartTrackingRefBased/>
  <w15:docId w15:val="{A0399298-3AA1-B241-9F5E-9D48C68BB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06B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06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6B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206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6B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eader" Target="header2.xml"/><Relationship Id="rId5" Type="http://schemas.openxmlformats.org/officeDocument/2006/relationships/image" Target="media/image2.jpeg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Ward, Dave</dc:creator>
  <cp:keywords/>
  <dc:description/>
  <cp:lastModifiedBy>Ward, Dave</cp:lastModifiedBy>
  <cp:revision>1</cp:revision>
  <dcterms:created xsi:type="dcterms:W3CDTF">2018-11-09T13:52:00Z</dcterms:created>
  <dcterms:modified xsi:type="dcterms:W3CDTF">2018-11-09T13:56:00Z</dcterms:modified>
</cp:coreProperties>
</file>